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F" w:rsidRDefault="003728D9" w:rsidP="003728D9">
      <w:pPr>
        <w:jc w:val="center"/>
        <w:rPr>
          <w:b/>
          <w:sz w:val="24"/>
        </w:rPr>
      </w:pPr>
      <w:r w:rsidRPr="003728D9">
        <w:rPr>
          <w:b/>
          <w:sz w:val="24"/>
        </w:rPr>
        <w:t>Libro de Actas de Comisión Fiscal</w:t>
      </w:r>
    </w:p>
    <w:p w:rsidR="003728D9" w:rsidRDefault="00CE4E33" w:rsidP="003728D9">
      <w:r>
        <w:t xml:space="preserve">Las reuniones de la Comisión Fiscal según </w:t>
      </w:r>
      <w:r w:rsidR="00623457">
        <w:t>la LGC debe actuar por</w:t>
      </w:r>
      <w:r w:rsidR="00623457" w:rsidRPr="00623457">
        <w:t xml:space="preserve"> lo</w:t>
      </w:r>
      <w:r w:rsidR="00623457">
        <w:t xml:space="preserve"> menos, una vez cada tres meses (art.</w:t>
      </w:r>
      <w:r w:rsidR="00623457" w:rsidRPr="00623457">
        <w:t xml:space="preserve"> 47</w:t>
      </w:r>
      <w:r w:rsidR="00623457">
        <w:t>)</w:t>
      </w:r>
      <w:r>
        <w:t>, por lo cual deberá registrarse un acta de cada reunión.</w:t>
      </w:r>
    </w:p>
    <w:p w:rsidR="00CE4E33" w:rsidRDefault="00CE4E33" w:rsidP="003728D9">
      <w:r>
        <w:t>Dicho libro en su primera página deberá decir:</w:t>
      </w:r>
    </w:p>
    <w:p w:rsidR="00CE4E33" w:rsidRDefault="00CE4E33" w:rsidP="00CE4E33">
      <w:pPr>
        <w:spacing w:after="0" w:line="240" w:lineRule="auto"/>
        <w:jc w:val="center"/>
      </w:pPr>
      <w:r>
        <w:t>(Nombre de la Cooperativa)</w:t>
      </w:r>
    </w:p>
    <w:p w:rsidR="00CE4E33" w:rsidRDefault="00CE4E33" w:rsidP="00CE4E33">
      <w:pPr>
        <w:spacing w:after="0" w:line="240" w:lineRule="auto"/>
        <w:jc w:val="center"/>
      </w:pPr>
      <w:r>
        <w:t>Libro de Actas de la Comisión Fiscal Nº__</w:t>
      </w:r>
    </w:p>
    <w:p w:rsidR="00CE4E33" w:rsidRDefault="00CE4E33" w:rsidP="00CE4E33">
      <w:pPr>
        <w:spacing w:after="0" w:line="240" w:lineRule="auto"/>
        <w:jc w:val="center"/>
      </w:pPr>
      <w:r>
        <w:t>Del folio Nº__ a Nº__</w:t>
      </w:r>
    </w:p>
    <w:p w:rsidR="00CE4E33" w:rsidRDefault="00CE4E33" w:rsidP="00CE4E33">
      <w:pPr>
        <w:spacing w:after="0" w:line="240" w:lineRule="auto"/>
        <w:jc w:val="center"/>
      </w:pPr>
      <w:r>
        <w:t>Fecha de inicio</w:t>
      </w:r>
    </w:p>
    <w:p w:rsidR="00CE4E33" w:rsidRDefault="00CE4E33" w:rsidP="00CE4E33">
      <w:pPr>
        <w:spacing w:after="0" w:line="240" w:lineRule="auto"/>
        <w:jc w:val="center"/>
      </w:pPr>
      <w:r>
        <w:t xml:space="preserve">(Firma de </w:t>
      </w:r>
      <w:r w:rsidR="00EF3630">
        <w:t xml:space="preserve">Titulares </w:t>
      </w:r>
      <w:r>
        <w:t>Comisión Fiscal)</w:t>
      </w:r>
    </w:p>
    <w:p w:rsidR="00CE4E33" w:rsidRDefault="00CE4E33" w:rsidP="00CE4E33">
      <w:pPr>
        <w:spacing w:after="0" w:line="240" w:lineRule="auto"/>
      </w:pPr>
    </w:p>
    <w:p w:rsidR="00490C38" w:rsidRDefault="00EF3630" w:rsidP="00CE4E33">
      <w:pPr>
        <w:spacing w:after="0" w:line="240" w:lineRule="auto"/>
      </w:pPr>
      <w:r>
        <w:t>Las actas deberán</w:t>
      </w:r>
      <w:r w:rsidR="00490C38">
        <w:t>:</w:t>
      </w:r>
    </w:p>
    <w:p w:rsidR="00490C38" w:rsidRDefault="00490C38" w:rsidP="00CE4E33">
      <w:pPr>
        <w:spacing w:after="0" w:line="240" w:lineRule="auto"/>
      </w:pPr>
      <w:r>
        <w:t>-estar numeradas correlativamente</w:t>
      </w:r>
    </w:p>
    <w:p w:rsidR="00490C38" w:rsidRDefault="00490C38" w:rsidP="00CE4E33">
      <w:pPr>
        <w:spacing w:after="0" w:line="240" w:lineRule="auto"/>
      </w:pPr>
      <w:r>
        <w:t>-pasarse por orden de fecha</w:t>
      </w:r>
    </w:p>
    <w:p w:rsidR="00490C38" w:rsidRDefault="00490C38" w:rsidP="00CE4E33">
      <w:pPr>
        <w:spacing w:after="0" w:line="240" w:lineRule="auto"/>
      </w:pPr>
      <w:r>
        <w:t>-especificar claramente localidad, fecha, lugar de reunión, hora de inicio y socios que asisten a la misma.</w:t>
      </w:r>
    </w:p>
    <w:p w:rsidR="00490C38" w:rsidRDefault="00490C38" w:rsidP="00CE4E33">
      <w:pPr>
        <w:spacing w:after="0" w:line="240" w:lineRule="auto"/>
      </w:pPr>
      <w:r>
        <w:t>-</w:t>
      </w:r>
      <w:r w:rsidR="00B90456">
        <w:t xml:space="preserve">Ejemplo de </w:t>
      </w:r>
      <w:r>
        <w:t>Orden del día:</w:t>
      </w:r>
    </w:p>
    <w:p w:rsidR="00490C38" w:rsidRDefault="00490C38" w:rsidP="00CE4E33">
      <w:pPr>
        <w:spacing w:after="0" w:line="240" w:lineRule="auto"/>
      </w:pPr>
      <w:r>
        <w:t>1-Lectura del acta anterior.</w:t>
      </w:r>
    </w:p>
    <w:p w:rsidR="00490C38" w:rsidRDefault="00490C38" w:rsidP="00CE4E33">
      <w:pPr>
        <w:spacing w:after="0" w:line="240" w:lineRule="auto"/>
      </w:pPr>
      <w:r>
        <w:t>2-Control de Secretaria (libros, etc.)</w:t>
      </w:r>
    </w:p>
    <w:p w:rsidR="00490C38" w:rsidRDefault="00490C38" w:rsidP="00CE4E33">
      <w:pPr>
        <w:spacing w:after="0" w:line="240" w:lineRule="auto"/>
      </w:pPr>
      <w:r>
        <w:t>3-Funcionamiento de las Comisiones (Participación en reuniones, etc.), Asistencia a Asamblea, etc.</w:t>
      </w:r>
    </w:p>
    <w:p w:rsidR="00490C38" w:rsidRDefault="00490C38" w:rsidP="00CE4E33">
      <w:pPr>
        <w:spacing w:after="0" w:line="240" w:lineRule="auto"/>
      </w:pPr>
      <w:r>
        <w:t>4-Registros contables y arqueo de tesorería.</w:t>
      </w:r>
    </w:p>
    <w:p w:rsidR="00490C38" w:rsidRDefault="00490C38" w:rsidP="00CE4E33">
      <w:pPr>
        <w:spacing w:after="0" w:line="240" w:lineRule="auto"/>
      </w:pPr>
      <w:r>
        <w:t>5-Informe para la Asamblea.</w:t>
      </w:r>
    </w:p>
    <w:p w:rsidR="00490C38" w:rsidRDefault="00490C38" w:rsidP="00CE4E33">
      <w:pPr>
        <w:spacing w:after="0" w:line="240" w:lineRule="auto"/>
      </w:pPr>
      <w:r>
        <w:t>6-Otros temas.</w:t>
      </w:r>
    </w:p>
    <w:p w:rsidR="00490C38" w:rsidRDefault="00B90456" w:rsidP="00CE4E33">
      <w:pPr>
        <w:spacing w:after="0" w:line="240" w:lineRule="auto"/>
      </w:pPr>
      <w:r>
        <w:t>Resoluciones:</w:t>
      </w:r>
    </w:p>
    <w:p w:rsidR="00490C38" w:rsidRDefault="00490C38" w:rsidP="00CE4E33">
      <w:pPr>
        <w:spacing w:after="0" w:line="240" w:lineRule="auto"/>
      </w:pPr>
      <w:r>
        <w:t>Síntesis del tema del orden del día y los acuerdos a los que llegan.</w:t>
      </w:r>
    </w:p>
    <w:p w:rsidR="00B90456" w:rsidRDefault="00B90456" w:rsidP="00CE4E33">
      <w:pPr>
        <w:spacing w:after="0" w:line="240" w:lineRule="auto"/>
      </w:pPr>
      <w:bookmarkStart w:id="0" w:name="_GoBack"/>
      <w:bookmarkEnd w:id="0"/>
    </w:p>
    <w:p w:rsidR="00490C38" w:rsidRDefault="00490C38" w:rsidP="00CE4E33">
      <w:pPr>
        <w:spacing w:after="0" w:line="240" w:lineRule="auto"/>
      </w:pPr>
      <w:r>
        <w:t xml:space="preserve">Al cierre del acta especificar la hora de finalización de la reunión y firmar </w:t>
      </w:r>
      <w:r w:rsidR="00B90456">
        <w:t>l</w:t>
      </w:r>
      <w:r>
        <w:t xml:space="preserve">a continuación </w:t>
      </w:r>
      <w:r w:rsidR="00B90456">
        <w:t>Los integrantes de la comisión.</w:t>
      </w:r>
    </w:p>
    <w:p w:rsidR="00490C38" w:rsidRDefault="00490C38" w:rsidP="00CE4E33">
      <w:pPr>
        <w:spacing w:after="0" w:line="240" w:lineRule="auto"/>
      </w:pPr>
    </w:p>
    <w:p w:rsidR="00490C38" w:rsidRPr="003728D9" w:rsidRDefault="00490C38" w:rsidP="00CE4E33">
      <w:pPr>
        <w:spacing w:after="0" w:line="240" w:lineRule="auto"/>
      </w:pPr>
      <w:r>
        <w:t xml:space="preserve">Nota: No se deben dejar renglones libres sin escribir. </w:t>
      </w:r>
    </w:p>
    <w:sectPr w:rsidR="00490C38" w:rsidRPr="003728D9" w:rsidSect="00A22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8D9"/>
    <w:rsid w:val="003728D9"/>
    <w:rsid w:val="00490C38"/>
    <w:rsid w:val="00623457"/>
    <w:rsid w:val="00A22EDF"/>
    <w:rsid w:val="00B90456"/>
    <w:rsid w:val="00CE4E33"/>
    <w:rsid w:val="00E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Apoyoadm</dc:creator>
  <cp:lastModifiedBy>apoyoadm</cp:lastModifiedBy>
  <cp:revision>6</cp:revision>
  <dcterms:created xsi:type="dcterms:W3CDTF">2016-10-24T20:57:00Z</dcterms:created>
  <dcterms:modified xsi:type="dcterms:W3CDTF">2019-12-06T15:23:00Z</dcterms:modified>
</cp:coreProperties>
</file>